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5F1D0" w14:textId="7D544BF2" w:rsidR="008C3361" w:rsidRPr="00876A81" w:rsidRDefault="008C3361" w:rsidP="008C3361">
      <w:pPr>
        <w:ind w:left="-142"/>
        <w:rPr>
          <w:b/>
          <w:sz w:val="22"/>
          <w:szCs w:val="22"/>
        </w:rPr>
      </w:pPr>
      <w:bookmarkStart w:id="0" w:name="_GoBack"/>
      <w:r w:rsidRPr="00876A81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022244DF" wp14:editId="7EC8877E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876A81">
        <w:rPr>
          <w:noProof/>
          <w:sz w:val="22"/>
          <w:szCs w:val="22"/>
          <w:lang w:eastAsia="pl-PL"/>
        </w:rPr>
        <w:t>MAT</w:t>
      </w:r>
      <w:r w:rsidR="00E6316C" w:rsidRPr="00876A81">
        <w:rPr>
          <w:noProof/>
          <w:sz w:val="22"/>
          <w:szCs w:val="22"/>
          <w:lang w:eastAsia="pl-PL"/>
        </w:rPr>
        <w:t>E</w:t>
      </w:r>
      <w:r w:rsidRPr="00876A81">
        <w:rPr>
          <w:noProof/>
          <w:sz w:val="22"/>
          <w:szCs w:val="22"/>
          <w:lang w:eastAsia="pl-PL"/>
        </w:rPr>
        <w:t>RIAŁY SZKOLENIOWE</w:t>
      </w:r>
    </w:p>
    <w:p w14:paraId="45CA8391" w14:textId="29EFC582" w:rsidR="008C3361" w:rsidRPr="00876A81" w:rsidRDefault="008C3361" w:rsidP="008C3361">
      <w:pPr>
        <w:ind w:left="-142"/>
        <w:rPr>
          <w:b/>
          <w:sz w:val="22"/>
          <w:szCs w:val="22"/>
        </w:rPr>
      </w:pPr>
      <w:r w:rsidRPr="00876A81">
        <w:rPr>
          <w:b/>
          <w:sz w:val="22"/>
          <w:szCs w:val="22"/>
        </w:rPr>
        <w:t xml:space="preserve">Etyka </w:t>
      </w:r>
      <w:r w:rsidR="0030282F" w:rsidRPr="00876A81">
        <w:rPr>
          <w:b/>
          <w:sz w:val="22"/>
          <w:szCs w:val="22"/>
        </w:rPr>
        <w:t xml:space="preserve">i </w:t>
      </w:r>
      <w:r w:rsidRPr="00876A81">
        <w:rPr>
          <w:b/>
          <w:sz w:val="22"/>
          <w:szCs w:val="22"/>
        </w:rPr>
        <w:t xml:space="preserve">dylematy </w:t>
      </w:r>
      <w:r w:rsidR="0030282F" w:rsidRPr="00876A81">
        <w:rPr>
          <w:b/>
          <w:sz w:val="22"/>
          <w:szCs w:val="22"/>
        </w:rPr>
        <w:t xml:space="preserve">etyczne </w:t>
      </w:r>
      <w:r w:rsidRPr="00876A81">
        <w:rPr>
          <w:b/>
          <w:sz w:val="22"/>
          <w:szCs w:val="22"/>
        </w:rPr>
        <w:t>w służbie cywilnej</w:t>
      </w:r>
    </w:p>
    <w:p w14:paraId="1BA9CA24" w14:textId="77777777" w:rsidR="001C25B9" w:rsidRPr="00876A81" w:rsidRDefault="001C25B9" w:rsidP="008C3361">
      <w:pPr>
        <w:ind w:left="-142"/>
        <w:rPr>
          <w:b/>
          <w:sz w:val="22"/>
          <w:szCs w:val="22"/>
        </w:rPr>
      </w:pPr>
    </w:p>
    <w:p w14:paraId="052624B3" w14:textId="77777777" w:rsidR="008C3361" w:rsidRPr="00876A81" w:rsidRDefault="008C3361" w:rsidP="008C3361">
      <w:pPr>
        <w:rPr>
          <w:b/>
          <w:sz w:val="22"/>
          <w:szCs w:val="22"/>
        </w:rPr>
      </w:pP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8C3361" w:rsidRPr="00876A81" w14:paraId="2396B2BB" w14:textId="77777777" w:rsidTr="008A5A56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235AA465" w14:textId="77777777" w:rsidR="008C3361" w:rsidRPr="00876A81" w:rsidRDefault="008C3361" w:rsidP="008A5A56">
            <w:pPr>
              <w:rPr>
                <w:b/>
                <w:sz w:val="22"/>
                <w:szCs w:val="22"/>
              </w:rPr>
            </w:pPr>
            <w:r w:rsidRPr="00876A81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67618776" w14:textId="01B4E8F7" w:rsidR="008C3361" w:rsidRPr="00876A81" w:rsidRDefault="008C3361" w:rsidP="008A5A56">
            <w:pPr>
              <w:rPr>
                <w:sz w:val="22"/>
                <w:szCs w:val="22"/>
              </w:rPr>
            </w:pPr>
            <w:r w:rsidRPr="00876A81">
              <w:rPr>
                <w:sz w:val="22"/>
                <w:szCs w:val="22"/>
              </w:rPr>
              <w:t xml:space="preserve">Szkolenie z etyki dla członków korpusu służby cywilnej </w:t>
            </w:r>
            <w:r w:rsidR="00362B49" w:rsidRPr="00876A81">
              <w:rPr>
                <w:sz w:val="22"/>
                <w:szCs w:val="22"/>
              </w:rPr>
              <w:t>nie</w:t>
            </w:r>
            <w:r w:rsidRPr="00876A81">
              <w:rPr>
                <w:sz w:val="22"/>
                <w:szCs w:val="22"/>
              </w:rPr>
              <w:t>zajmujących wyższ</w:t>
            </w:r>
            <w:r w:rsidR="00362B49" w:rsidRPr="00876A81">
              <w:rPr>
                <w:sz w:val="22"/>
                <w:szCs w:val="22"/>
              </w:rPr>
              <w:t>ych stanowisk</w:t>
            </w:r>
            <w:r w:rsidRPr="00876A81">
              <w:rPr>
                <w:sz w:val="22"/>
                <w:szCs w:val="22"/>
              </w:rPr>
              <w:t xml:space="preserve"> w służbie cywilnej</w:t>
            </w:r>
          </w:p>
        </w:tc>
      </w:tr>
      <w:tr w:rsidR="008C3361" w:rsidRPr="00876A81" w14:paraId="3B1C3A15" w14:textId="77777777" w:rsidTr="008A5A56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5362E2" w14:textId="7423119A" w:rsidR="008C3361" w:rsidRPr="00876A81" w:rsidRDefault="008C3361" w:rsidP="008A5A56">
            <w:pPr>
              <w:rPr>
                <w:b/>
                <w:sz w:val="22"/>
                <w:szCs w:val="22"/>
              </w:rPr>
            </w:pPr>
            <w:r w:rsidRPr="00876A81">
              <w:rPr>
                <w:b/>
                <w:sz w:val="22"/>
                <w:szCs w:val="22"/>
              </w:rPr>
              <w:t>TEMAT</w:t>
            </w:r>
            <w:r w:rsidR="0070594A" w:rsidRPr="00876A81">
              <w:rPr>
                <w:b/>
                <w:sz w:val="22"/>
                <w:szCs w:val="22"/>
              </w:rPr>
              <w:t>YKA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0565BA" w14:textId="74C2BE8D" w:rsidR="008C3361" w:rsidRPr="00876A81" w:rsidRDefault="00876A81" w:rsidP="008C3361">
            <w:pPr>
              <w:rPr>
                <w:sz w:val="22"/>
                <w:szCs w:val="22"/>
              </w:rPr>
            </w:pPr>
            <w:r w:rsidRPr="00876A81">
              <w:rPr>
                <w:sz w:val="22"/>
                <w:szCs w:val="22"/>
              </w:rPr>
              <w:t>Zagadnienia wstępne</w:t>
            </w:r>
          </w:p>
        </w:tc>
      </w:tr>
    </w:tbl>
    <w:p w14:paraId="44ED033B" w14:textId="004C6456" w:rsidR="008C3361" w:rsidRPr="00876A81" w:rsidRDefault="008C3361" w:rsidP="008C3361">
      <w:pPr>
        <w:rPr>
          <w:rFonts w:eastAsia="Times New Roman" w:cs="Times New Roman"/>
          <w:sz w:val="22"/>
          <w:szCs w:val="22"/>
          <w:lang w:eastAsia="pl-PL"/>
        </w:rPr>
      </w:pPr>
    </w:p>
    <w:p w14:paraId="49F18ADC" w14:textId="77777777" w:rsidR="003742CC" w:rsidRPr="00876A81" w:rsidRDefault="003742CC" w:rsidP="008C3361">
      <w:pPr>
        <w:spacing w:after="120"/>
        <w:rPr>
          <w:rFonts w:eastAsia="Times New Roman" w:cs="Times New Roman"/>
          <w:i/>
          <w:sz w:val="22"/>
          <w:szCs w:val="22"/>
          <w:lang w:eastAsia="pl-PL"/>
        </w:rPr>
      </w:pPr>
    </w:p>
    <w:p w14:paraId="7CA3C287" w14:textId="77777777" w:rsidR="00127760" w:rsidRPr="00876A81" w:rsidRDefault="00127760" w:rsidP="00127760">
      <w:pPr>
        <w:jc w:val="center"/>
        <w:rPr>
          <w:b/>
          <w:bCs/>
        </w:rPr>
      </w:pPr>
      <w:r w:rsidRPr="00876A81">
        <w:rPr>
          <w:b/>
          <w:bCs/>
        </w:rPr>
        <w:t>Klasyfikacja cnót i sił charakteru wg C. Petersona i M. Seligmana</w:t>
      </w:r>
      <w:r w:rsidRPr="00876A81">
        <w:rPr>
          <w:rStyle w:val="Odwoanieprzypisudolnego"/>
          <w:rFonts w:asciiTheme="minorHAnsi" w:hAnsiTheme="minorHAnsi"/>
          <w:b/>
          <w:bCs/>
        </w:rPr>
        <w:footnoteReference w:id="1"/>
      </w:r>
    </w:p>
    <w:p w14:paraId="316AA2AA" w14:textId="77777777" w:rsidR="00127760" w:rsidRPr="00876A81" w:rsidRDefault="00127760" w:rsidP="00127760"/>
    <w:tbl>
      <w:tblPr>
        <w:tblW w:w="0" w:type="auto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12"/>
        <w:gridCol w:w="6342"/>
      </w:tblGrid>
      <w:tr w:rsidR="00127760" w:rsidRPr="00876A81" w14:paraId="3E21B570" w14:textId="77777777" w:rsidTr="00127760">
        <w:trPr>
          <w:trHeight w:val="883"/>
        </w:trPr>
        <w:tc>
          <w:tcPr>
            <w:tcW w:w="0" w:type="auto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F23B4" w14:textId="77777777" w:rsidR="00127760" w:rsidRPr="00876A81" w:rsidRDefault="00127760">
            <w:pPr>
              <w:pStyle w:val="Tekstprzypisudolnego"/>
              <w:spacing w:line="256" w:lineRule="auto"/>
              <w:jc w:val="center"/>
              <w:rPr>
                <w:rFonts w:asciiTheme="minorHAnsi" w:hAnsiTheme="minorHAnsi"/>
                <w:b/>
                <w:bCs/>
                <w:lang w:eastAsia="en-US"/>
              </w:rPr>
            </w:pPr>
            <w:r w:rsidRPr="00876A81">
              <w:rPr>
                <w:rFonts w:asciiTheme="minorHAnsi" w:hAnsiTheme="minorHAnsi"/>
                <w:b/>
                <w:bCs/>
                <w:lang w:eastAsia="en-US"/>
              </w:rPr>
              <w:t>CNOTY I SIŁY CHARAKTERU</w:t>
            </w:r>
          </w:p>
        </w:tc>
        <w:tc>
          <w:tcPr>
            <w:tcW w:w="0" w:type="auto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  <w:hideMark/>
          </w:tcPr>
          <w:p w14:paraId="0B39A954" w14:textId="77777777" w:rsidR="00127760" w:rsidRPr="00876A81" w:rsidRDefault="00127760">
            <w:pPr>
              <w:pStyle w:val="Tekstprzypisudolnego"/>
              <w:spacing w:line="256" w:lineRule="auto"/>
              <w:jc w:val="center"/>
              <w:rPr>
                <w:rFonts w:asciiTheme="minorHAnsi" w:hAnsiTheme="minorHAnsi"/>
                <w:b/>
                <w:bCs/>
                <w:lang w:eastAsia="en-US"/>
              </w:rPr>
            </w:pPr>
            <w:r w:rsidRPr="00876A81">
              <w:rPr>
                <w:rFonts w:asciiTheme="minorHAnsi" w:hAnsiTheme="minorHAnsi"/>
                <w:b/>
                <w:bCs/>
                <w:lang w:eastAsia="en-US"/>
              </w:rPr>
              <w:t>DEFINICJE</w:t>
            </w:r>
          </w:p>
        </w:tc>
      </w:tr>
      <w:tr w:rsidR="00127760" w:rsidRPr="00876A81" w14:paraId="1C890800" w14:textId="77777777" w:rsidTr="00127760">
        <w:trPr>
          <w:trHeight w:val="535"/>
        </w:trPr>
        <w:tc>
          <w:tcPr>
            <w:tcW w:w="0" w:type="auto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A4CD3" w14:textId="77777777" w:rsidR="00127760" w:rsidRPr="00876A81" w:rsidRDefault="00127760">
            <w:pPr>
              <w:pStyle w:val="Tekstprzypisudolnego"/>
              <w:spacing w:line="256" w:lineRule="auto"/>
              <w:jc w:val="center"/>
              <w:rPr>
                <w:rFonts w:asciiTheme="minorHAnsi" w:hAnsiTheme="minorHAnsi"/>
                <w:b/>
                <w:bCs/>
                <w:i/>
                <w:iCs/>
                <w:lang w:eastAsia="en-US"/>
              </w:rPr>
            </w:pPr>
            <w:r w:rsidRPr="00876A81">
              <w:rPr>
                <w:rFonts w:asciiTheme="minorHAnsi" w:hAnsiTheme="minorHAnsi"/>
                <w:b/>
                <w:bCs/>
                <w:lang w:eastAsia="en-US"/>
              </w:rPr>
              <w:t>1. Mądrość i wiedza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  <w:hideMark/>
          </w:tcPr>
          <w:p w14:paraId="0DA20AE7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b/>
                <w:bCs/>
                <w:lang w:eastAsia="en-US"/>
              </w:rPr>
            </w:pPr>
            <w:r w:rsidRPr="00876A81">
              <w:rPr>
                <w:rFonts w:asciiTheme="minorHAnsi" w:hAnsiTheme="minorHAnsi"/>
                <w:b/>
                <w:bCs/>
                <w:lang w:eastAsia="en-US"/>
              </w:rPr>
              <w:t>Siły poznawcze, które wiążą się z nabywaniem i wykorzystywaniem wiedzy.</w:t>
            </w:r>
          </w:p>
        </w:tc>
      </w:tr>
      <w:tr w:rsidR="00127760" w:rsidRPr="00876A81" w14:paraId="463A0C55" w14:textId="77777777" w:rsidTr="00127760">
        <w:tc>
          <w:tcPr>
            <w:tcW w:w="0" w:type="auto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4B7CC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>1.1 Kreatywność [oryginalność, pomysłowość]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  <w:hideMark/>
          </w:tcPr>
          <w:p w14:paraId="600BF81B" w14:textId="2D53D80E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>Nowatorskie i produktywne podejście do konceptualizacji</w:t>
            </w:r>
            <w:r w:rsidR="00453AFD">
              <w:rPr>
                <w:rFonts w:asciiTheme="minorHAnsi" w:hAnsiTheme="minorHAnsi"/>
                <w:lang w:eastAsia="en-US"/>
              </w:rPr>
              <w:t xml:space="preserve"> (</w:t>
            </w:r>
            <w:r w:rsidR="00453AFD" w:rsidRPr="00453AFD">
              <w:rPr>
                <w:rFonts w:asciiTheme="minorHAnsi" w:hAnsiTheme="minorHAnsi"/>
                <w:lang w:eastAsia="en-US"/>
              </w:rPr>
              <w:t>ujmowania w pojęcia)</w:t>
            </w:r>
            <w:r w:rsidRPr="00876A81">
              <w:rPr>
                <w:rFonts w:asciiTheme="minorHAnsi" w:hAnsiTheme="minorHAnsi"/>
                <w:lang w:eastAsia="en-US"/>
              </w:rPr>
              <w:t xml:space="preserve"> i wykonywania różnych rzeczy; dotyczy działalności artystycznej, ale się do niej nie ogranicza.</w:t>
            </w:r>
          </w:p>
        </w:tc>
      </w:tr>
      <w:tr w:rsidR="00127760" w:rsidRPr="00876A81" w14:paraId="61B84795" w14:textId="77777777" w:rsidTr="00127760">
        <w:tc>
          <w:tcPr>
            <w:tcW w:w="0" w:type="auto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801A1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>1.2. Ciekawość [zainteresowanie, poszukiwanie nowości, otwartość na doświadczenia]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  <w:hideMark/>
          </w:tcPr>
          <w:p w14:paraId="346354C8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>Bezinteresowne zainteresowanie wszystkim, czego się doświadcza; postawa fascynacji przedmiotami i tematami; badanie i odkrywanie.</w:t>
            </w:r>
          </w:p>
        </w:tc>
      </w:tr>
      <w:tr w:rsidR="00127760" w:rsidRPr="00876A81" w14:paraId="70B4CBE1" w14:textId="77777777" w:rsidTr="00127760">
        <w:tc>
          <w:tcPr>
            <w:tcW w:w="0" w:type="auto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F118B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>1.3. Otwarty umysł [osąd, myślenie krytyczne]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  <w:hideMark/>
          </w:tcPr>
          <w:p w14:paraId="7270E958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>Przenikliwe i wielostronne spojrzenie na rzeczywistość; niewyciąganie pochopnych wniosków; gotowość do zmiany zdania w obliczu dowodów; uczciwe ważenie dowodów.</w:t>
            </w:r>
          </w:p>
        </w:tc>
      </w:tr>
      <w:tr w:rsidR="00127760" w:rsidRPr="00876A81" w14:paraId="68D63613" w14:textId="77777777" w:rsidTr="00127760">
        <w:tc>
          <w:tcPr>
            <w:tcW w:w="0" w:type="auto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E5AC4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>1.4. Zapał do nauki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  <w:hideMark/>
          </w:tcPr>
          <w:p w14:paraId="52ECFDEC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 xml:space="preserve">Samodzielne lub formalne opanowywanie nowych umiejętności, zagadnień i dziedzin; siła powiązana w sposób ewidentny z ciekawością, ale wykraczająca poza nią jako dążenie do </w:t>
            </w:r>
            <w:r w:rsidRPr="00876A81">
              <w:rPr>
                <w:rFonts w:asciiTheme="minorHAnsi" w:hAnsiTheme="minorHAnsi"/>
                <w:iCs/>
                <w:lang w:eastAsia="en-US"/>
              </w:rPr>
              <w:t>systematycznego</w:t>
            </w:r>
            <w:r w:rsidRPr="00876A81">
              <w:rPr>
                <w:rFonts w:asciiTheme="minorHAnsi" w:hAnsiTheme="minorHAnsi"/>
                <w:lang w:eastAsia="en-US"/>
              </w:rPr>
              <w:t xml:space="preserve"> poszerzania własnej wiedzy.</w:t>
            </w:r>
          </w:p>
        </w:tc>
      </w:tr>
      <w:tr w:rsidR="00127760" w:rsidRPr="00876A81" w14:paraId="70717E9C" w14:textId="77777777" w:rsidTr="00127760">
        <w:tc>
          <w:tcPr>
            <w:tcW w:w="0" w:type="auto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573F4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>1.5 Perspektywa [wiedza]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099E5DEA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>Zdolność do dawania mądrych rad innym; umiejętność wyjaśniania świata dla siebie i dla innych.</w:t>
            </w:r>
          </w:p>
          <w:p w14:paraId="1B85A0AB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</w:p>
        </w:tc>
      </w:tr>
      <w:tr w:rsidR="00127760" w:rsidRPr="00876A81" w14:paraId="02A3F345" w14:textId="77777777" w:rsidTr="00127760">
        <w:trPr>
          <w:trHeight w:val="615"/>
        </w:trPr>
        <w:tc>
          <w:tcPr>
            <w:tcW w:w="0" w:type="auto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3133E" w14:textId="77777777" w:rsidR="00127760" w:rsidRPr="00876A81" w:rsidRDefault="00127760">
            <w:pPr>
              <w:pStyle w:val="Tekstprzypisudolnego"/>
              <w:spacing w:line="256" w:lineRule="auto"/>
              <w:jc w:val="center"/>
              <w:rPr>
                <w:rFonts w:asciiTheme="minorHAnsi" w:hAnsiTheme="minorHAnsi"/>
                <w:b/>
                <w:bCs/>
                <w:lang w:eastAsia="en-US"/>
              </w:rPr>
            </w:pPr>
            <w:r w:rsidRPr="00876A81">
              <w:rPr>
                <w:rFonts w:asciiTheme="minorHAnsi" w:hAnsiTheme="minorHAnsi"/>
                <w:b/>
                <w:bCs/>
                <w:lang w:eastAsia="en-US"/>
              </w:rPr>
              <w:t>2. Męstwo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  <w:hideMark/>
          </w:tcPr>
          <w:p w14:paraId="6FD61301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b/>
                <w:bCs/>
                <w:lang w:eastAsia="en-US"/>
              </w:rPr>
            </w:pPr>
            <w:r w:rsidRPr="00876A81">
              <w:rPr>
                <w:rFonts w:asciiTheme="minorHAnsi" w:hAnsiTheme="minorHAnsi"/>
                <w:b/>
                <w:bCs/>
                <w:lang w:eastAsia="en-US"/>
              </w:rPr>
              <w:t xml:space="preserve">Siły emocjonalne, które obejmują ćwiczenie woli w celu osiągania celów na przekór zewnętrznym i wewnętrznym przeciwnościom. </w:t>
            </w:r>
          </w:p>
        </w:tc>
      </w:tr>
      <w:tr w:rsidR="00127760" w:rsidRPr="00876A81" w14:paraId="4943E6DB" w14:textId="77777777" w:rsidTr="00127760">
        <w:tc>
          <w:tcPr>
            <w:tcW w:w="0" w:type="auto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852BD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>2.1. Odwaga [dzielność]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484B111A" w14:textId="2F5A8D9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 xml:space="preserve">Nieuleganie zagrożeniom, wyzwaniom, trudnościom lub bólowi; występowanie za tym co jest właściwe nawet w obliczu sprzeciwu; trzymanie się przekonań, nawet jeśli są niepopularne; obejmuje dzielność fizyczną, ale </w:t>
            </w:r>
            <w:r w:rsidR="00174D0C">
              <w:rPr>
                <w:rFonts w:asciiTheme="minorHAnsi" w:hAnsiTheme="minorHAnsi"/>
                <w:lang w:eastAsia="en-US"/>
              </w:rPr>
              <w:t xml:space="preserve">nie </w:t>
            </w:r>
            <w:r w:rsidRPr="00876A81">
              <w:rPr>
                <w:rFonts w:asciiTheme="minorHAnsi" w:hAnsiTheme="minorHAnsi"/>
                <w:lang w:eastAsia="en-US"/>
              </w:rPr>
              <w:t>ogranicza się do niej.</w:t>
            </w:r>
          </w:p>
          <w:p w14:paraId="02DBE745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</w:p>
        </w:tc>
      </w:tr>
      <w:tr w:rsidR="00127760" w:rsidRPr="00876A81" w14:paraId="3EEBAFDF" w14:textId="77777777" w:rsidTr="00127760">
        <w:tc>
          <w:tcPr>
            <w:tcW w:w="0" w:type="auto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C4085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>2.2. Wytrwałość [samozaparcie, pilność]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  <w:hideMark/>
          </w:tcPr>
          <w:p w14:paraId="0443FA73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>Kończenie tego, co się zaczęło; upór w dążeniu do celu wbrew przeszkodom; „popychanie spraw do przodu”; czerpanie przyjemności z ukończonych zadań.</w:t>
            </w:r>
          </w:p>
        </w:tc>
      </w:tr>
      <w:tr w:rsidR="00127760" w:rsidRPr="00876A81" w14:paraId="172D1AE8" w14:textId="77777777" w:rsidTr="00127760">
        <w:tc>
          <w:tcPr>
            <w:tcW w:w="0" w:type="auto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6CA49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>2.3 Integralność [autentyczność, uczciwość]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  <w:hideMark/>
          </w:tcPr>
          <w:p w14:paraId="4F4B4F46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>Prawdomówność, ale także w szerszym znaczeniu autentyczne prezentowanie siebie i szczerość zachowania; bezpretensjonalność; branie odpowiedzialności za własne uczucia i działania.</w:t>
            </w:r>
          </w:p>
        </w:tc>
      </w:tr>
      <w:tr w:rsidR="00127760" w:rsidRPr="00876A81" w14:paraId="0920E3F7" w14:textId="77777777" w:rsidTr="00127760">
        <w:tc>
          <w:tcPr>
            <w:tcW w:w="0" w:type="auto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DEE07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>2.4. Witalność [zapał, entuzjazm, wigor, energia]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  <w:hideMark/>
          </w:tcPr>
          <w:p w14:paraId="6C5161C6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>Pełny ekscytacji i energii stosunek do życia; nierobienie niczego połowicznie i bez zaangażowania; traktowanie życia jako przygody; poczucie ożywienia i zaangażowania.</w:t>
            </w:r>
          </w:p>
        </w:tc>
      </w:tr>
      <w:tr w:rsidR="00127760" w:rsidRPr="00876A81" w14:paraId="71F58F0D" w14:textId="77777777" w:rsidTr="00127760">
        <w:trPr>
          <w:trHeight w:val="382"/>
        </w:trPr>
        <w:tc>
          <w:tcPr>
            <w:tcW w:w="0" w:type="auto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63819" w14:textId="77777777" w:rsidR="00127760" w:rsidRPr="00876A81" w:rsidRDefault="00127760">
            <w:pPr>
              <w:pStyle w:val="Tekstprzypisudolnego"/>
              <w:spacing w:line="256" w:lineRule="auto"/>
              <w:jc w:val="center"/>
              <w:rPr>
                <w:rFonts w:asciiTheme="minorHAnsi" w:hAnsiTheme="minorHAnsi"/>
                <w:b/>
                <w:bCs/>
                <w:lang w:eastAsia="en-US"/>
              </w:rPr>
            </w:pPr>
            <w:r w:rsidRPr="00876A81">
              <w:rPr>
                <w:rFonts w:asciiTheme="minorHAnsi" w:hAnsiTheme="minorHAnsi"/>
                <w:b/>
                <w:bCs/>
                <w:lang w:eastAsia="en-US"/>
              </w:rPr>
              <w:lastRenderedPageBreak/>
              <w:t>3. Człowieczeństwo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  <w:hideMark/>
          </w:tcPr>
          <w:p w14:paraId="2E32E7DB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b/>
                <w:bCs/>
                <w:lang w:eastAsia="en-US"/>
              </w:rPr>
            </w:pPr>
            <w:r w:rsidRPr="00876A81">
              <w:rPr>
                <w:rFonts w:asciiTheme="minorHAnsi" w:hAnsiTheme="minorHAnsi"/>
                <w:b/>
                <w:bCs/>
                <w:lang w:eastAsia="en-US"/>
              </w:rPr>
              <w:t>Siły interpersonalne, które wiążą się z dbaniem o innych i przyjacielskim nastawieniem.</w:t>
            </w:r>
          </w:p>
        </w:tc>
      </w:tr>
      <w:tr w:rsidR="00127760" w:rsidRPr="00876A81" w14:paraId="685427CB" w14:textId="77777777" w:rsidTr="00127760">
        <w:tc>
          <w:tcPr>
            <w:tcW w:w="0" w:type="auto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DE566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>3.1 Miłość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  <w:hideMark/>
          </w:tcPr>
          <w:p w14:paraId="1CD667AD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 xml:space="preserve">Docenianie bliskich relacji z innymi, w szczególności tych relacji, w których dzielenie się i dbanie o kogoś jest odwzajemniane; bycie bliskim dla innych. </w:t>
            </w:r>
          </w:p>
        </w:tc>
      </w:tr>
      <w:tr w:rsidR="00127760" w:rsidRPr="00876A81" w14:paraId="275A5959" w14:textId="77777777" w:rsidTr="00127760">
        <w:tc>
          <w:tcPr>
            <w:tcW w:w="0" w:type="auto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78FAD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>3.2. Uprzejmość [hojność, dbałość, troska, współczucie, miłosierdzie, „bycie miłym”]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  <w:hideMark/>
          </w:tcPr>
          <w:p w14:paraId="0E9FE67F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>Wyświadczanie innym uprzejmości i dobrych uczynków; pomaganie innym; troska o innych.</w:t>
            </w:r>
          </w:p>
        </w:tc>
      </w:tr>
      <w:tr w:rsidR="00127760" w:rsidRPr="00876A81" w14:paraId="639A49B4" w14:textId="77777777" w:rsidTr="00127760">
        <w:tc>
          <w:tcPr>
            <w:tcW w:w="0" w:type="auto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2828C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>3.3. Inteligencja społeczna [inteligencja emocjonalna, inteligencja osobowościowa]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56F71F2E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>Świadomość motywów i uczuć, jakie kierują innymi ludźmi i nami samymi; umiejętność poruszania się w różnych sytuacjach interpersonalnych; świadomość mechanizmów ludzkiego działania.</w:t>
            </w:r>
          </w:p>
          <w:p w14:paraId="3EB93E5D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</w:p>
        </w:tc>
      </w:tr>
      <w:tr w:rsidR="00127760" w:rsidRPr="00876A81" w14:paraId="72B909B4" w14:textId="77777777" w:rsidTr="00127760">
        <w:trPr>
          <w:trHeight w:val="368"/>
        </w:trPr>
        <w:tc>
          <w:tcPr>
            <w:tcW w:w="0" w:type="auto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A6904" w14:textId="77777777" w:rsidR="00127760" w:rsidRPr="00876A81" w:rsidRDefault="00127760">
            <w:pPr>
              <w:pStyle w:val="Tekstprzypisudolnego"/>
              <w:spacing w:line="256" w:lineRule="auto"/>
              <w:jc w:val="center"/>
              <w:rPr>
                <w:rFonts w:asciiTheme="minorHAnsi" w:hAnsiTheme="minorHAnsi"/>
                <w:b/>
                <w:bCs/>
                <w:lang w:eastAsia="en-US"/>
              </w:rPr>
            </w:pPr>
            <w:r w:rsidRPr="00876A81">
              <w:rPr>
                <w:rFonts w:asciiTheme="minorHAnsi" w:hAnsiTheme="minorHAnsi"/>
                <w:b/>
                <w:bCs/>
                <w:lang w:eastAsia="en-US"/>
              </w:rPr>
              <w:t>4. Sprawiedliwość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  <w:hideMark/>
          </w:tcPr>
          <w:p w14:paraId="776B8422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b/>
                <w:bCs/>
                <w:lang w:eastAsia="en-US"/>
              </w:rPr>
            </w:pPr>
            <w:r w:rsidRPr="00876A81">
              <w:rPr>
                <w:rFonts w:asciiTheme="minorHAnsi" w:hAnsiTheme="minorHAnsi"/>
                <w:b/>
                <w:bCs/>
                <w:lang w:eastAsia="en-US"/>
              </w:rPr>
              <w:t>Siły obywatelskie, które są podstawą zdrowego życia społecznego.</w:t>
            </w:r>
          </w:p>
        </w:tc>
      </w:tr>
      <w:tr w:rsidR="00127760" w:rsidRPr="00876A81" w14:paraId="1798CC6F" w14:textId="77777777" w:rsidTr="00127760">
        <w:tc>
          <w:tcPr>
            <w:tcW w:w="0" w:type="auto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63A3F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>4.1. Aktywne obywatelstwo [społeczna odpowiedzialność, lojalność, praca zespołowa]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  <w:hideMark/>
          </w:tcPr>
          <w:p w14:paraId="4CE56677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>Umiejętność pracy zespołowej; lojalność wobec grupy; wykonywanie własnej części pracy.</w:t>
            </w:r>
          </w:p>
        </w:tc>
      </w:tr>
      <w:tr w:rsidR="00127760" w:rsidRPr="00876A81" w14:paraId="71D13684" w14:textId="77777777" w:rsidTr="00127760">
        <w:tc>
          <w:tcPr>
            <w:tcW w:w="0" w:type="auto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772B3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>4.2. Uczciwość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  <w:hideMark/>
          </w:tcPr>
          <w:p w14:paraId="59281597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>Traktowanie ludzi jednakowo, zgodnie z zasadami uczciwości i sprawiedliwości; niedopuszczanie, by osobiste uprzedzenia wpływały na decyzje względem innych; stwarzanie wszystkim równych szans.</w:t>
            </w:r>
          </w:p>
        </w:tc>
      </w:tr>
      <w:tr w:rsidR="00127760" w:rsidRPr="00876A81" w14:paraId="3553FEAC" w14:textId="77777777" w:rsidTr="00127760">
        <w:tc>
          <w:tcPr>
            <w:tcW w:w="0" w:type="auto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55F0B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>4.3. Przywództwo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  <w:hideMark/>
          </w:tcPr>
          <w:p w14:paraId="6EBBCA7D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>Zachęcanie grupy do wykonywania zadań i podtrzymywanie dobrych relacji w grupie; organizowanie aktywności grupowej i czuwanie nad jej pomyślnym przebiegiem.</w:t>
            </w:r>
          </w:p>
        </w:tc>
      </w:tr>
      <w:tr w:rsidR="00127760" w:rsidRPr="00876A81" w14:paraId="36F57A40" w14:textId="77777777" w:rsidTr="00127760">
        <w:trPr>
          <w:trHeight w:val="409"/>
        </w:trPr>
        <w:tc>
          <w:tcPr>
            <w:tcW w:w="0" w:type="auto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DCE32" w14:textId="77777777" w:rsidR="00127760" w:rsidRPr="00876A81" w:rsidRDefault="00127760">
            <w:pPr>
              <w:pStyle w:val="Tekstprzypisudolnego"/>
              <w:spacing w:line="256" w:lineRule="auto"/>
              <w:jc w:val="center"/>
              <w:rPr>
                <w:rFonts w:asciiTheme="minorHAnsi" w:hAnsiTheme="minorHAnsi"/>
                <w:b/>
                <w:bCs/>
                <w:lang w:eastAsia="en-US"/>
              </w:rPr>
            </w:pPr>
            <w:r w:rsidRPr="00876A81">
              <w:rPr>
                <w:rFonts w:asciiTheme="minorHAnsi" w:hAnsiTheme="minorHAnsi"/>
                <w:b/>
                <w:bCs/>
                <w:lang w:eastAsia="en-US"/>
              </w:rPr>
              <w:t>5. Umiarkowanie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  <w:hideMark/>
          </w:tcPr>
          <w:p w14:paraId="13BC3978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b/>
                <w:bCs/>
                <w:lang w:eastAsia="en-US"/>
              </w:rPr>
            </w:pPr>
            <w:r w:rsidRPr="00876A81">
              <w:rPr>
                <w:rFonts w:asciiTheme="minorHAnsi" w:hAnsiTheme="minorHAnsi"/>
                <w:b/>
                <w:bCs/>
                <w:lang w:eastAsia="en-US"/>
              </w:rPr>
              <w:t>Siły, które chronią przed nadmiarem.</w:t>
            </w:r>
          </w:p>
        </w:tc>
      </w:tr>
      <w:tr w:rsidR="00127760" w:rsidRPr="00876A81" w14:paraId="4238FBF9" w14:textId="77777777" w:rsidTr="00127760">
        <w:tc>
          <w:tcPr>
            <w:tcW w:w="0" w:type="auto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FB1EF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>5.1. Przebaczenie i miłosierdzie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  <w:hideMark/>
          </w:tcPr>
          <w:p w14:paraId="2C39D8A5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>Wybaczanie tym, którzy uczynili źle; akceptacja cudzej niedoskonałości; dawanie innym drugiej szansy; unikanie mściwości.</w:t>
            </w:r>
          </w:p>
        </w:tc>
      </w:tr>
      <w:tr w:rsidR="00127760" w:rsidRPr="00876A81" w14:paraId="4EE19828" w14:textId="77777777" w:rsidTr="00127760">
        <w:tc>
          <w:tcPr>
            <w:tcW w:w="0" w:type="auto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75B9F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>5.2. Pokora i skromność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  <w:hideMark/>
          </w:tcPr>
          <w:p w14:paraId="43F2A646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>Pozwalanie, by czyny mówiły same za siebie; unikanie dążeń do bycia w centrum uwagi; unikanie uważania siebie za bardziej niezwykłego niż się w istocie jest.</w:t>
            </w:r>
          </w:p>
        </w:tc>
      </w:tr>
      <w:tr w:rsidR="00127760" w:rsidRPr="00876A81" w14:paraId="5C678A76" w14:textId="77777777" w:rsidTr="00127760">
        <w:tc>
          <w:tcPr>
            <w:tcW w:w="0" w:type="auto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7105F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>5.3. Roztropność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  <w:hideMark/>
          </w:tcPr>
          <w:p w14:paraId="215BDE30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>Umiejętność roztropnego dokonywania wyborów; niepodejmowanie zbędnego ryzyka; unikanie mówienia lub robienia rzeczy, których można by później żałować.</w:t>
            </w:r>
          </w:p>
        </w:tc>
      </w:tr>
      <w:tr w:rsidR="00127760" w:rsidRPr="00876A81" w14:paraId="6BCDE0F4" w14:textId="77777777" w:rsidTr="00127760">
        <w:tc>
          <w:tcPr>
            <w:tcW w:w="0" w:type="auto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7C576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>5.4. Samodyscyplina [samokontrola]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  <w:hideMark/>
          </w:tcPr>
          <w:p w14:paraId="759EE541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>Zdolność regulowania własnych uczuć i zachowań; bycie zdyscyplinowanym; kontrolowanie własnych apetytów i emocji.</w:t>
            </w:r>
          </w:p>
        </w:tc>
      </w:tr>
      <w:tr w:rsidR="00127760" w:rsidRPr="00876A81" w14:paraId="7072EBD2" w14:textId="77777777" w:rsidTr="00127760">
        <w:tc>
          <w:tcPr>
            <w:tcW w:w="0" w:type="auto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BD1AC" w14:textId="77777777" w:rsidR="00127760" w:rsidRPr="00876A81" w:rsidRDefault="00127760">
            <w:pPr>
              <w:pStyle w:val="Tekstprzypisudolnego"/>
              <w:spacing w:line="256" w:lineRule="auto"/>
              <w:jc w:val="center"/>
              <w:rPr>
                <w:rFonts w:asciiTheme="minorHAnsi" w:hAnsiTheme="minorHAnsi"/>
                <w:b/>
                <w:bCs/>
                <w:lang w:eastAsia="en-US"/>
              </w:rPr>
            </w:pPr>
            <w:r w:rsidRPr="00876A81">
              <w:rPr>
                <w:rFonts w:asciiTheme="minorHAnsi" w:hAnsiTheme="minorHAnsi"/>
                <w:b/>
                <w:bCs/>
                <w:lang w:eastAsia="en-US"/>
              </w:rPr>
              <w:t>6. Transcendencja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  <w:hideMark/>
          </w:tcPr>
          <w:p w14:paraId="15E79605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b/>
                <w:bCs/>
                <w:lang w:eastAsia="en-US"/>
              </w:rPr>
            </w:pPr>
            <w:r w:rsidRPr="00876A81">
              <w:rPr>
                <w:rFonts w:asciiTheme="minorHAnsi" w:hAnsiTheme="minorHAnsi"/>
                <w:b/>
                <w:bCs/>
                <w:lang w:eastAsia="en-US"/>
              </w:rPr>
              <w:t>Siły, które zapewniają poczucie związku z wszechświatem i dostarczają sensu.</w:t>
            </w:r>
          </w:p>
        </w:tc>
      </w:tr>
      <w:tr w:rsidR="00127760" w:rsidRPr="00876A81" w14:paraId="48FF8B22" w14:textId="77777777" w:rsidTr="00127760">
        <w:tc>
          <w:tcPr>
            <w:tcW w:w="0" w:type="auto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DC55D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>6.1. Docenianie piękna i doskonałości [podziw, zdziwienie, uwznioślenie]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  <w:hideMark/>
          </w:tcPr>
          <w:p w14:paraId="08192DD2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>Dostrzeganie i docenianie piękna, doskonałości i mistrzostwa w różnych dziedzinach życia, poczynając od natury, poprzez sztukę, matematykę, nauki ścisłe, na codziennym doświadczeniu kończąc.</w:t>
            </w:r>
          </w:p>
        </w:tc>
      </w:tr>
      <w:tr w:rsidR="00127760" w:rsidRPr="00876A81" w14:paraId="18C694AB" w14:textId="77777777" w:rsidTr="00127760">
        <w:tc>
          <w:tcPr>
            <w:tcW w:w="0" w:type="auto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979E3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>6.2. Wdzięczność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  <w:hideMark/>
          </w:tcPr>
          <w:p w14:paraId="4B15A778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>Świadomość doznanego dobra i wdzięczność za nie; dbałość o wyrażanie wdzięczności.</w:t>
            </w:r>
          </w:p>
        </w:tc>
      </w:tr>
      <w:tr w:rsidR="00453AFD" w:rsidRPr="00876A81" w14:paraId="705E0C83" w14:textId="77777777" w:rsidTr="00127760">
        <w:tc>
          <w:tcPr>
            <w:tcW w:w="0" w:type="auto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21115" w14:textId="3AE39484" w:rsidR="00453AFD" w:rsidRPr="00876A81" w:rsidRDefault="00453AFD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 xml:space="preserve">6.3. Nadzieja [optymizm, </w:t>
            </w:r>
            <w:r>
              <w:rPr>
                <w:rFonts w:asciiTheme="minorHAnsi" w:hAnsiTheme="minorHAnsi"/>
                <w:lang w:eastAsia="en-US"/>
              </w:rPr>
              <w:t>skupienie na przyszłości</w:t>
            </w:r>
            <w:r w:rsidRPr="00876A81">
              <w:rPr>
                <w:rFonts w:asciiTheme="minorHAnsi" w:hAnsiTheme="minorHAnsi"/>
                <w:lang w:eastAsia="en-US"/>
              </w:rPr>
              <w:t>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  <w:hideMark/>
          </w:tcPr>
          <w:p w14:paraId="22960582" w14:textId="77ABB346" w:rsidR="00453AFD" w:rsidRPr="00876A81" w:rsidRDefault="00453AFD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 xml:space="preserve">Przekonanie, że najlepsze dopiero nadejdzie oraz dążenie do urzeczywistnienia tego przekonania; wiara, że lepsza przyszłość jest w zasięgu </w:t>
            </w:r>
            <w:r>
              <w:rPr>
                <w:rFonts w:asciiTheme="minorHAnsi" w:hAnsiTheme="minorHAnsi"/>
                <w:lang w:eastAsia="en-US"/>
              </w:rPr>
              <w:t>ręki</w:t>
            </w:r>
            <w:r w:rsidRPr="00876A81">
              <w:rPr>
                <w:rFonts w:asciiTheme="minorHAnsi" w:hAnsiTheme="minorHAnsi"/>
                <w:lang w:eastAsia="en-US"/>
              </w:rPr>
              <w:t>.</w:t>
            </w:r>
          </w:p>
        </w:tc>
      </w:tr>
      <w:tr w:rsidR="00127760" w:rsidRPr="00876A81" w14:paraId="5D204CA8" w14:textId="77777777" w:rsidTr="00127760">
        <w:tc>
          <w:tcPr>
            <w:tcW w:w="0" w:type="auto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2F7F2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>6.4. Humor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  <w:hideMark/>
          </w:tcPr>
          <w:p w14:paraId="69BEF094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>Upodobanie do śmiechu i żartów; wywoływanie uśmiechu na twarzach innych; umiejętność brania życia lekko; robienie (niekoniecznie opowiadanie) żartów.</w:t>
            </w:r>
          </w:p>
        </w:tc>
      </w:tr>
      <w:tr w:rsidR="00127760" w:rsidRPr="00876A81" w14:paraId="0AC4729C" w14:textId="77777777" w:rsidTr="00127760">
        <w:tc>
          <w:tcPr>
            <w:tcW w:w="0" w:type="auto"/>
            <w:tcBorders>
              <w:top w:val="single" w:sz="4" w:space="0" w:color="auto"/>
              <w:left w:val="thinThickSmallGap" w:sz="12" w:space="0" w:color="auto"/>
              <w:bottom w:val="thinThickSmallGap" w:sz="12" w:space="0" w:color="auto"/>
              <w:right w:val="single" w:sz="4" w:space="0" w:color="auto"/>
            </w:tcBorders>
            <w:vAlign w:val="center"/>
            <w:hideMark/>
          </w:tcPr>
          <w:p w14:paraId="3B29C2A4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>6.5. Duchowość [religijność, wiara, poczucie celowości]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  <w:hideMark/>
          </w:tcPr>
          <w:p w14:paraId="4C1CDFD9" w14:textId="77777777" w:rsidR="00127760" w:rsidRPr="00876A81" w:rsidRDefault="00127760">
            <w:pPr>
              <w:pStyle w:val="Tekstprzypisudolnego"/>
              <w:spacing w:line="256" w:lineRule="auto"/>
              <w:rPr>
                <w:rFonts w:asciiTheme="minorHAnsi" w:hAnsiTheme="minorHAnsi"/>
                <w:lang w:eastAsia="en-US"/>
              </w:rPr>
            </w:pPr>
            <w:r w:rsidRPr="00876A81">
              <w:rPr>
                <w:rFonts w:asciiTheme="minorHAnsi" w:hAnsiTheme="minorHAnsi"/>
                <w:lang w:eastAsia="en-US"/>
              </w:rPr>
              <w:t>Posiadanie spójnych przekonań w kwestii wyższego celu i znaczenia wszechświata; poczucie udziału w szerszym planie świata; wiara w sens życia, która ukierunkowuje postępowanie i dodaje otuchy.</w:t>
            </w:r>
          </w:p>
        </w:tc>
      </w:tr>
    </w:tbl>
    <w:p w14:paraId="6BF1D22C" w14:textId="77777777" w:rsidR="0027340A" w:rsidRPr="00876A81" w:rsidRDefault="0027340A" w:rsidP="00127760">
      <w:pPr>
        <w:spacing w:after="120"/>
        <w:rPr>
          <w:sz w:val="22"/>
          <w:szCs w:val="22"/>
        </w:rPr>
      </w:pPr>
    </w:p>
    <w:sectPr w:rsidR="0027340A" w:rsidRPr="00876A81" w:rsidSect="00F76489">
      <w:footerReference w:type="even" r:id="rId7"/>
      <w:footerReference w:type="default" r:id="rId8"/>
      <w:pgSz w:w="11900" w:h="16840"/>
      <w:pgMar w:top="941" w:right="126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4A11FD" w14:textId="77777777" w:rsidR="00F45413" w:rsidRDefault="00F45413" w:rsidP="00E355A2">
      <w:r>
        <w:separator/>
      </w:r>
    </w:p>
  </w:endnote>
  <w:endnote w:type="continuationSeparator" w:id="0">
    <w:p w14:paraId="28395862" w14:textId="77777777" w:rsidR="00F45413" w:rsidRDefault="00F45413" w:rsidP="00E35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18C43" w14:textId="77777777" w:rsidR="00E355A2" w:rsidRDefault="00E355A2" w:rsidP="00456E6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BECAD1" w14:textId="77777777" w:rsidR="00E355A2" w:rsidRDefault="00E355A2" w:rsidP="00E355A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C2377" w14:textId="427934C2" w:rsidR="00E355A2" w:rsidRDefault="00E355A2" w:rsidP="00456E6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3C12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949694B" w14:textId="77777777" w:rsidR="00E355A2" w:rsidRDefault="00E355A2" w:rsidP="00E355A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536FBB" w14:textId="77777777" w:rsidR="00F45413" w:rsidRDefault="00F45413" w:rsidP="00E355A2">
      <w:r>
        <w:separator/>
      </w:r>
    </w:p>
  </w:footnote>
  <w:footnote w:type="continuationSeparator" w:id="0">
    <w:p w14:paraId="0B0B622C" w14:textId="77777777" w:rsidR="00F45413" w:rsidRDefault="00F45413" w:rsidP="00E355A2">
      <w:r>
        <w:continuationSeparator/>
      </w:r>
    </w:p>
  </w:footnote>
  <w:footnote w:id="1">
    <w:p w14:paraId="3106C5CE" w14:textId="7D956FAF" w:rsidR="00453AFD" w:rsidRPr="00A612DB" w:rsidRDefault="00127760" w:rsidP="00453AFD">
      <w:pPr>
        <w:pStyle w:val="Tekstprzypisudolnego"/>
        <w:rPr>
          <w:rFonts w:asciiTheme="minorHAnsi" w:hAnsiTheme="minorHAnsi"/>
        </w:rPr>
      </w:pPr>
      <w:r w:rsidRPr="00876A81">
        <w:rPr>
          <w:rStyle w:val="Odwoanieprzypisudolnego"/>
          <w:rFonts w:asciiTheme="minorHAnsi" w:hAnsiTheme="minorHAnsi"/>
        </w:rPr>
        <w:footnoteRef/>
      </w:r>
      <w:r w:rsidRPr="00876A81">
        <w:rPr>
          <w:rFonts w:asciiTheme="minorHAnsi" w:hAnsiTheme="minorHAnsi"/>
          <w:lang w:val="en-GB"/>
        </w:rPr>
        <w:t xml:space="preserve"> </w:t>
      </w:r>
      <w:r w:rsidR="00246390">
        <w:rPr>
          <w:rFonts w:asciiTheme="minorHAnsi" w:hAnsiTheme="minorHAnsi"/>
          <w:lang w:val="en-GB"/>
        </w:rPr>
        <w:t>N</w:t>
      </w:r>
      <w:r w:rsidR="00453AFD" w:rsidRPr="00876A81">
        <w:rPr>
          <w:rFonts w:asciiTheme="minorHAnsi" w:hAnsiTheme="minorHAnsi"/>
          <w:lang w:val="en-GB"/>
        </w:rPr>
        <w:t xml:space="preserve">a podstawie: </w:t>
      </w:r>
      <w:r w:rsidR="00453AFD" w:rsidRPr="00A612DB">
        <w:rPr>
          <w:rFonts w:asciiTheme="minorHAnsi" w:hAnsiTheme="minorHAnsi"/>
          <w:lang w:val="en-US"/>
        </w:rPr>
        <w:t>C.</w:t>
      </w:r>
      <w:r w:rsidR="00453AFD" w:rsidRPr="000F1E3C">
        <w:rPr>
          <w:rFonts w:asciiTheme="minorHAnsi" w:hAnsiTheme="minorHAnsi"/>
          <w:lang w:val="en-GB"/>
        </w:rPr>
        <w:t xml:space="preserve">Peterson, </w:t>
      </w:r>
      <w:r w:rsidR="00453AFD" w:rsidRPr="00A612DB">
        <w:rPr>
          <w:rFonts w:asciiTheme="minorHAnsi" w:hAnsiTheme="minorHAnsi"/>
          <w:lang w:val="en-US"/>
        </w:rPr>
        <w:t>M.E.P.</w:t>
      </w:r>
      <w:r w:rsidR="00453AFD" w:rsidRPr="000F1E3C">
        <w:rPr>
          <w:rFonts w:asciiTheme="minorHAnsi" w:hAnsiTheme="minorHAnsi"/>
          <w:lang w:val="en-GB"/>
        </w:rPr>
        <w:t>Seligman, Character Streng</w:t>
      </w:r>
      <w:r w:rsidR="00453AFD" w:rsidRPr="00A612DB">
        <w:rPr>
          <w:rFonts w:asciiTheme="minorHAnsi" w:hAnsiTheme="minorHAnsi"/>
          <w:lang w:val="en-US"/>
        </w:rPr>
        <w:t>th</w:t>
      </w:r>
      <w:r w:rsidR="00453AFD" w:rsidRPr="000F1E3C">
        <w:rPr>
          <w:rFonts w:asciiTheme="minorHAnsi" w:hAnsiTheme="minorHAnsi"/>
          <w:lang w:val="en-GB"/>
        </w:rPr>
        <w:t xml:space="preserve">s and Virtues. </w:t>
      </w:r>
      <w:r w:rsidR="00453AFD" w:rsidRPr="00A612DB">
        <w:rPr>
          <w:rFonts w:asciiTheme="minorHAnsi" w:hAnsiTheme="minorHAnsi"/>
        </w:rPr>
        <w:t>A Handbook and Classification, Oxford 2004</w:t>
      </w:r>
      <w:r w:rsidR="00453AFD" w:rsidRPr="000F1E3C">
        <w:rPr>
          <w:rFonts w:asciiTheme="minorHAnsi" w:hAnsiTheme="minorHAnsi"/>
        </w:rPr>
        <w:t xml:space="preserve">, </w:t>
      </w:r>
      <w:r w:rsidR="00453AFD" w:rsidRPr="00A612DB">
        <w:rPr>
          <w:rFonts w:asciiTheme="minorHAnsi" w:hAnsiTheme="minorHAnsi"/>
        </w:rPr>
        <w:t>s. 29</w:t>
      </w:r>
      <w:r w:rsidR="00453AFD" w:rsidRPr="000F1E3C">
        <w:rPr>
          <w:rFonts w:asciiTheme="minorHAnsi" w:hAnsiTheme="minorHAnsi"/>
        </w:rPr>
        <w:sym w:font="Symbol" w:char="F02D"/>
      </w:r>
      <w:r w:rsidR="00453AFD" w:rsidRPr="00A612DB">
        <w:rPr>
          <w:rFonts w:asciiTheme="minorHAnsi" w:hAnsiTheme="minorHAnsi"/>
        </w:rPr>
        <w:t>30</w:t>
      </w:r>
      <w:r w:rsidR="00453AFD" w:rsidRPr="000F1E3C">
        <w:rPr>
          <w:rFonts w:asciiTheme="minorHAnsi" w:hAnsiTheme="minorHAnsi"/>
        </w:rPr>
        <w:t>.</w:t>
      </w:r>
      <w:r w:rsidR="00453AFD">
        <w:rPr>
          <w:rFonts w:asciiTheme="minorHAnsi" w:hAnsiTheme="minorHAnsi"/>
        </w:rPr>
        <w:t xml:space="preserve"> </w:t>
      </w:r>
      <w:r w:rsidR="00453AFD" w:rsidRPr="00A612DB">
        <w:rPr>
          <w:rFonts w:asciiTheme="minorHAnsi" w:hAnsiTheme="minorHAnsi"/>
        </w:rPr>
        <w:t>Tłumaczenie robocze, cnoty zaznaczono pogrubioną czcionką.</w:t>
      </w:r>
    </w:p>
    <w:p w14:paraId="2D6D77EE" w14:textId="73F0A238" w:rsidR="00127760" w:rsidRPr="00876A81" w:rsidRDefault="00127760" w:rsidP="00127760">
      <w:pPr>
        <w:pStyle w:val="Tekstprzypisudolnego"/>
        <w:rPr>
          <w:rFonts w:asciiTheme="minorHAnsi" w:hAnsiTheme="minorHAnsi"/>
          <w:lang w:val="en-GB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5A2"/>
    <w:rsid w:val="0003618F"/>
    <w:rsid w:val="00092716"/>
    <w:rsid w:val="000D447A"/>
    <w:rsid w:val="000F7E1E"/>
    <w:rsid w:val="00127760"/>
    <w:rsid w:val="00154B1D"/>
    <w:rsid w:val="00174D0C"/>
    <w:rsid w:val="001B3902"/>
    <w:rsid w:val="001C25B9"/>
    <w:rsid w:val="00205814"/>
    <w:rsid w:val="00246390"/>
    <w:rsid w:val="0027340A"/>
    <w:rsid w:val="00287637"/>
    <w:rsid w:val="002F2521"/>
    <w:rsid w:val="0030282F"/>
    <w:rsid w:val="00324CE4"/>
    <w:rsid w:val="003438FD"/>
    <w:rsid w:val="00362B49"/>
    <w:rsid w:val="003742CC"/>
    <w:rsid w:val="003B0C12"/>
    <w:rsid w:val="003D2AF7"/>
    <w:rsid w:val="00453AFD"/>
    <w:rsid w:val="00483C12"/>
    <w:rsid w:val="004B500E"/>
    <w:rsid w:val="004F515E"/>
    <w:rsid w:val="00534CFD"/>
    <w:rsid w:val="00542ADD"/>
    <w:rsid w:val="005C5E46"/>
    <w:rsid w:val="00625E84"/>
    <w:rsid w:val="006350D2"/>
    <w:rsid w:val="006A078A"/>
    <w:rsid w:val="0070594A"/>
    <w:rsid w:val="0076782F"/>
    <w:rsid w:val="007E3F22"/>
    <w:rsid w:val="007E578D"/>
    <w:rsid w:val="00856B77"/>
    <w:rsid w:val="008624DE"/>
    <w:rsid w:val="00876A81"/>
    <w:rsid w:val="008C06F4"/>
    <w:rsid w:val="008C3361"/>
    <w:rsid w:val="00A304F8"/>
    <w:rsid w:val="00B013A0"/>
    <w:rsid w:val="00B74794"/>
    <w:rsid w:val="00B81DC8"/>
    <w:rsid w:val="00B858C4"/>
    <w:rsid w:val="00BC6ED9"/>
    <w:rsid w:val="00BD40A2"/>
    <w:rsid w:val="00C019F3"/>
    <w:rsid w:val="00C33647"/>
    <w:rsid w:val="00C9073E"/>
    <w:rsid w:val="00D17A9F"/>
    <w:rsid w:val="00D34F88"/>
    <w:rsid w:val="00D8652E"/>
    <w:rsid w:val="00DB3938"/>
    <w:rsid w:val="00E305B5"/>
    <w:rsid w:val="00E355A2"/>
    <w:rsid w:val="00E6316C"/>
    <w:rsid w:val="00EA117A"/>
    <w:rsid w:val="00EB3F65"/>
    <w:rsid w:val="00ED4B8E"/>
    <w:rsid w:val="00EE7EDD"/>
    <w:rsid w:val="00F06E47"/>
    <w:rsid w:val="00F3677A"/>
    <w:rsid w:val="00F45413"/>
    <w:rsid w:val="00F520A7"/>
    <w:rsid w:val="00F64362"/>
    <w:rsid w:val="00F76489"/>
    <w:rsid w:val="00FA5161"/>
    <w:rsid w:val="00FC3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BC803"/>
  <w14:defaultImageDpi w14:val="32767"/>
  <w15:docId w15:val="{7F2FB66C-CCA3-4639-B30F-FC45EAA4D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64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B500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E355A2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E355A2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E355A2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355A2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lewtext">
    <w:name w:val="lewtext"/>
    <w:basedOn w:val="Normalny"/>
    <w:rsid w:val="00E355A2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5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55A2"/>
  </w:style>
  <w:style w:type="character" w:styleId="Numerstrony">
    <w:name w:val="page number"/>
    <w:basedOn w:val="Domylnaczcionkaakapitu"/>
    <w:uiPriority w:val="99"/>
    <w:semiHidden/>
    <w:unhideWhenUsed/>
    <w:rsid w:val="00E355A2"/>
  </w:style>
  <w:style w:type="character" w:customStyle="1" w:styleId="Nagwek2Znak">
    <w:name w:val="Nagłówek 2 Znak"/>
    <w:basedOn w:val="Domylnaczcionkaakapitu"/>
    <w:link w:val="Nagwek2"/>
    <w:uiPriority w:val="9"/>
    <w:rsid w:val="004B50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4B500E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764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8C3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287637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287637"/>
    <w:rPr>
      <w:rFonts w:ascii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31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31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31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31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316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1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316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nhideWhenUsed/>
    <w:rsid w:val="001277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1277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127760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9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798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Krak</dc:creator>
  <cp:lastModifiedBy>Dudzik Katarzyna</cp:lastModifiedBy>
  <cp:revision>15</cp:revision>
  <cp:lastPrinted>2019-01-21T07:59:00Z</cp:lastPrinted>
  <dcterms:created xsi:type="dcterms:W3CDTF">2018-12-28T07:33:00Z</dcterms:created>
  <dcterms:modified xsi:type="dcterms:W3CDTF">2023-07-14T07:42:00Z</dcterms:modified>
</cp:coreProperties>
</file>